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4CD" w:rsidRDefault="00DC54CD">
      <w:r>
        <w:t>Change Analysis Chart:</w:t>
      </w:r>
      <w:r w:rsidR="00F17B39">
        <w:t xml:space="preserve"> Latin America</w:t>
      </w:r>
    </w:p>
    <w:tbl>
      <w:tblPr>
        <w:tblStyle w:val="TableGrid"/>
        <w:tblW w:w="0" w:type="auto"/>
        <w:tblLook w:val="04A0"/>
      </w:tblPr>
      <w:tblGrid>
        <w:gridCol w:w="2358"/>
        <w:gridCol w:w="2880"/>
        <w:gridCol w:w="3240"/>
        <w:gridCol w:w="3214"/>
        <w:gridCol w:w="2924"/>
      </w:tblGrid>
      <w:tr w:rsidR="00922C92" w:rsidTr="00DC54CD">
        <w:tc>
          <w:tcPr>
            <w:tcW w:w="2358" w:type="dxa"/>
          </w:tcPr>
          <w:p w:rsidR="00DC54CD" w:rsidRDefault="00DC54CD">
            <w:r>
              <w:t>Theme</w:t>
            </w:r>
          </w:p>
        </w:tc>
        <w:tc>
          <w:tcPr>
            <w:tcW w:w="2880" w:type="dxa"/>
          </w:tcPr>
          <w:p w:rsidR="00DC54CD" w:rsidRDefault="00DC54CD">
            <w:r>
              <w:t>Basic features at beginning of period</w:t>
            </w:r>
          </w:p>
        </w:tc>
        <w:tc>
          <w:tcPr>
            <w:tcW w:w="3240" w:type="dxa"/>
          </w:tcPr>
          <w:p w:rsidR="00DC54CD" w:rsidRDefault="00DC54CD">
            <w:r>
              <w:t>Key Continuities</w:t>
            </w:r>
          </w:p>
          <w:p w:rsidR="00DC54CD" w:rsidRDefault="00DC54CD">
            <w:r>
              <w:t>Key Changes</w:t>
            </w:r>
          </w:p>
        </w:tc>
        <w:tc>
          <w:tcPr>
            <w:tcW w:w="3214" w:type="dxa"/>
          </w:tcPr>
          <w:p w:rsidR="00DC54CD" w:rsidRDefault="00DC54CD">
            <w:r>
              <w:t>Basic Features at the End of the Period</w:t>
            </w:r>
          </w:p>
        </w:tc>
        <w:tc>
          <w:tcPr>
            <w:tcW w:w="2924" w:type="dxa"/>
          </w:tcPr>
          <w:p w:rsidR="00DC54CD" w:rsidRDefault="00DC54CD">
            <w:r>
              <w:t>Causes and effects</w:t>
            </w:r>
          </w:p>
        </w:tc>
      </w:tr>
      <w:tr w:rsidR="00922C92" w:rsidTr="00DC54CD">
        <w:trPr>
          <w:trHeight w:val="1367"/>
        </w:trPr>
        <w:tc>
          <w:tcPr>
            <w:tcW w:w="2358" w:type="dxa"/>
            <w:vMerge w:val="restart"/>
          </w:tcPr>
          <w:p w:rsidR="00DC54CD" w:rsidRDefault="00F17B39" w:rsidP="00922C92">
            <w:r>
              <w:t>Politics</w:t>
            </w:r>
          </w:p>
        </w:tc>
        <w:tc>
          <w:tcPr>
            <w:tcW w:w="2880" w:type="dxa"/>
            <w:vMerge w:val="restart"/>
          </w:tcPr>
          <w:p w:rsidR="00922C92" w:rsidRDefault="00922C92">
            <w:r>
              <w:t xml:space="preserve">Mexico </w:t>
            </w:r>
            <w:r>
              <w:sym w:font="Wingdings" w:char="F0E0"/>
            </w:r>
            <w:r>
              <w:t xml:space="preserve"> For their government, they used a single party rule with full control</w:t>
            </w:r>
          </w:p>
          <w:p w:rsidR="00DC54CD" w:rsidRDefault="00F17B39">
            <w:r>
              <w:t xml:space="preserve">Argentina </w:t>
            </w:r>
            <w:r>
              <w:sym w:font="Wingdings" w:char="F0E0"/>
            </w:r>
            <w:r w:rsidR="00556041">
              <w:t xml:space="preserve"> </w:t>
            </w:r>
            <w:r w:rsidR="00922C92">
              <w:t>Completely ruled by military leaders</w:t>
            </w:r>
          </w:p>
          <w:p w:rsidR="00922C92" w:rsidRDefault="00922C92">
            <w:r>
              <w:t>Guatemala</w:t>
            </w:r>
            <w:r>
              <w:sym w:font="Wingdings" w:char="F0E0"/>
            </w:r>
          </w:p>
          <w:p w:rsidR="00F17B39" w:rsidRDefault="00F17B39"/>
          <w:p w:rsidR="00F17B39" w:rsidRDefault="00F17B39"/>
          <w:p w:rsidR="00F17B39" w:rsidRDefault="00F17B39"/>
          <w:p w:rsidR="00F17B39" w:rsidRDefault="00F17B39" w:rsidP="00922C92"/>
        </w:tc>
        <w:tc>
          <w:tcPr>
            <w:tcW w:w="3240" w:type="dxa"/>
          </w:tcPr>
          <w:p w:rsidR="00556041" w:rsidRDefault="00922C92" w:rsidP="00922C92">
            <w:r>
              <w:t>-</w:t>
            </w:r>
            <w:r w:rsidR="00556041">
              <w:t>Continued one-party rule</w:t>
            </w:r>
          </w:p>
          <w:p w:rsidR="00922C92" w:rsidRDefault="00922C92" w:rsidP="00922C92">
            <w:r>
              <w:t>-Intervening other states (Western), for example the United States</w:t>
            </w:r>
          </w:p>
        </w:tc>
        <w:tc>
          <w:tcPr>
            <w:tcW w:w="3214" w:type="dxa"/>
            <w:vMerge w:val="restart"/>
          </w:tcPr>
          <w:p w:rsidR="00867DE9" w:rsidRDefault="00867DE9">
            <w:r>
              <w:t>Mexico had closer political alliance with the United States</w:t>
            </w:r>
          </w:p>
          <w:p w:rsidR="00F17B39" w:rsidRDefault="00F17B39">
            <w:r>
              <w:t xml:space="preserve">Argentina </w:t>
            </w:r>
            <w:r w:rsidR="00867DE9">
              <w:t>focused on their d</w:t>
            </w:r>
            <w:r w:rsidR="008E29B5">
              <w:t>emocratic values</w:t>
            </w:r>
          </w:p>
          <w:p w:rsidR="00F17B39" w:rsidRDefault="00F17B39"/>
        </w:tc>
        <w:tc>
          <w:tcPr>
            <w:tcW w:w="2924" w:type="dxa"/>
            <w:vMerge w:val="restart"/>
          </w:tcPr>
          <w:p w:rsidR="00844EC9" w:rsidRDefault="00922C92">
            <w:r>
              <w:t>-</w:t>
            </w:r>
            <w:r w:rsidR="00867DE9">
              <w:t>International trade sparked United States involvement in Latin America</w:t>
            </w:r>
          </w:p>
          <w:p w:rsidR="00844EC9" w:rsidRDefault="00922C92" w:rsidP="00867DE9">
            <w:r>
              <w:t>-</w:t>
            </w:r>
            <w:r w:rsidR="00867DE9">
              <w:t>R</w:t>
            </w:r>
            <w:r w:rsidR="00844EC9">
              <w:t xml:space="preserve">eturn to democracy </w:t>
            </w:r>
            <w:r w:rsidR="00867DE9">
              <w:t>because of United States interference—pushed them to do so, they saw how it was better</w:t>
            </w:r>
          </w:p>
        </w:tc>
      </w:tr>
      <w:tr w:rsidR="00922C92" w:rsidTr="00DC54CD">
        <w:trPr>
          <w:trHeight w:val="1610"/>
        </w:trPr>
        <w:tc>
          <w:tcPr>
            <w:tcW w:w="2358" w:type="dxa"/>
            <w:vMerge/>
          </w:tcPr>
          <w:p w:rsidR="00DC54CD" w:rsidRDefault="00DC54CD"/>
        </w:tc>
        <w:tc>
          <w:tcPr>
            <w:tcW w:w="2880" w:type="dxa"/>
            <w:vMerge/>
          </w:tcPr>
          <w:p w:rsidR="00DC54CD" w:rsidRDefault="00DC54CD"/>
        </w:tc>
        <w:tc>
          <w:tcPr>
            <w:tcW w:w="3240" w:type="dxa"/>
          </w:tcPr>
          <w:p w:rsidR="00DC54CD" w:rsidRDefault="00922C92" w:rsidP="00922C92">
            <w:r>
              <w:t>-</w:t>
            </w:r>
            <w:r w:rsidR="00556041">
              <w:t xml:space="preserve">Revolutions </w:t>
            </w:r>
            <w:r>
              <w:t xml:space="preserve">turned their focus towards their economy more </w:t>
            </w:r>
          </w:p>
          <w:p w:rsidR="0044335D" w:rsidRDefault="00922C92" w:rsidP="00922C92">
            <w:r>
              <w:t>-Civilian leaders adopted once again</w:t>
            </w:r>
          </w:p>
        </w:tc>
        <w:tc>
          <w:tcPr>
            <w:tcW w:w="3214" w:type="dxa"/>
            <w:vMerge/>
          </w:tcPr>
          <w:p w:rsidR="00DC54CD" w:rsidRDefault="00DC54CD"/>
        </w:tc>
        <w:tc>
          <w:tcPr>
            <w:tcW w:w="2924" w:type="dxa"/>
            <w:vMerge/>
          </w:tcPr>
          <w:p w:rsidR="00DC54CD" w:rsidRDefault="00DC54CD"/>
        </w:tc>
      </w:tr>
      <w:tr w:rsidR="00922C92" w:rsidTr="00DC54CD">
        <w:trPr>
          <w:trHeight w:val="1232"/>
        </w:trPr>
        <w:tc>
          <w:tcPr>
            <w:tcW w:w="2358" w:type="dxa"/>
            <w:vMerge w:val="restart"/>
          </w:tcPr>
          <w:p w:rsidR="00DC54CD" w:rsidRDefault="00F17B39" w:rsidP="00922C92">
            <w:r>
              <w:t xml:space="preserve">Economic </w:t>
            </w:r>
          </w:p>
        </w:tc>
        <w:tc>
          <w:tcPr>
            <w:tcW w:w="2880" w:type="dxa"/>
            <w:vMerge w:val="restart"/>
          </w:tcPr>
          <w:p w:rsidR="00F17B39" w:rsidRDefault="00F84FDC">
            <w:r>
              <w:t xml:space="preserve">Cuba </w:t>
            </w:r>
            <w:r>
              <w:sym w:font="Wingdings" w:char="F0E0"/>
            </w:r>
            <w:r w:rsidR="00922C92">
              <w:t xml:space="preserve"> Major s</w:t>
            </w:r>
            <w:r w:rsidR="00AF1DCA">
              <w:t xml:space="preserve">ugar plantations, </w:t>
            </w:r>
            <w:r w:rsidR="00922C92">
              <w:t>establishment of factories for them to produce in</w:t>
            </w:r>
          </w:p>
          <w:p w:rsidR="00F17B39" w:rsidRDefault="00F17B39"/>
          <w:p w:rsidR="00F17B39" w:rsidRDefault="00F17B39">
            <w:r>
              <w:t xml:space="preserve">Mexico </w:t>
            </w:r>
            <w:r>
              <w:sym w:font="Wingdings" w:char="F0E0"/>
            </w:r>
            <w:r w:rsidR="00922C92">
              <w:t>adoption of i</w:t>
            </w:r>
            <w:r w:rsidR="00E978AC">
              <w:t>nternational trade</w:t>
            </w:r>
            <w:r w:rsidR="00BD223E">
              <w:t xml:space="preserve"> with countries such </w:t>
            </w:r>
            <w:r w:rsidR="00922C92">
              <w:t>like</w:t>
            </w:r>
            <w:r w:rsidR="00BD223E">
              <w:t xml:space="preserve"> the United States</w:t>
            </w:r>
          </w:p>
          <w:p w:rsidR="00922C92" w:rsidRDefault="00922C92"/>
          <w:p w:rsidR="00922C92" w:rsidRDefault="00922C92">
            <w:r>
              <w:t>Brazil</w:t>
            </w:r>
            <w:r>
              <w:sym w:font="Wingdings" w:char="F0E0"/>
            </w:r>
            <w:r>
              <w:t xml:space="preserve"> number one commercial market product was sugar</w:t>
            </w:r>
          </w:p>
        </w:tc>
        <w:tc>
          <w:tcPr>
            <w:tcW w:w="3240" w:type="dxa"/>
          </w:tcPr>
          <w:p w:rsidR="00DC54CD" w:rsidRDefault="00922C92" w:rsidP="00922C92">
            <w:r>
              <w:t>-Economic deterioration due to decreasing</w:t>
            </w:r>
            <w:r w:rsidR="00BD223E">
              <w:t xml:space="preserve"> sugar prices and </w:t>
            </w:r>
            <w:r>
              <w:t>the fall</w:t>
            </w:r>
            <w:r w:rsidR="00BD223E">
              <w:t xml:space="preserve"> of</w:t>
            </w:r>
            <w:r>
              <w:t xml:space="preserve"> the</w:t>
            </w:r>
            <w:r w:rsidR="00BD223E">
              <w:t xml:space="preserve"> Soviet Union</w:t>
            </w:r>
            <w:r>
              <w:t xml:space="preserve"> (hit Cuba hard)</w:t>
            </w:r>
          </w:p>
          <w:p w:rsidR="00BD223E" w:rsidRDefault="00922C92" w:rsidP="00922C92">
            <w:r>
              <w:t>-</w:t>
            </w:r>
            <w:r w:rsidR="00BD223E">
              <w:t xml:space="preserve">Mexico </w:t>
            </w:r>
            <w:r>
              <w:t xml:space="preserve">became second greatest trading partner next to the United States </w:t>
            </w:r>
          </w:p>
        </w:tc>
        <w:tc>
          <w:tcPr>
            <w:tcW w:w="3214" w:type="dxa"/>
            <w:vMerge w:val="restart"/>
          </w:tcPr>
          <w:p w:rsidR="00BD223E" w:rsidRDefault="00867DE9">
            <w:r>
              <w:t xml:space="preserve">-Reliance on U.S. and the </w:t>
            </w:r>
            <w:r w:rsidR="00BD223E">
              <w:t xml:space="preserve">Soviet Union </w:t>
            </w:r>
            <w:r>
              <w:t>when it came to international trade and helping with exports/imports</w:t>
            </w:r>
          </w:p>
          <w:p w:rsidR="00BD223E" w:rsidRDefault="00BD223E"/>
        </w:tc>
        <w:tc>
          <w:tcPr>
            <w:tcW w:w="2924" w:type="dxa"/>
            <w:vMerge w:val="restart"/>
          </w:tcPr>
          <w:p w:rsidR="00DE0382" w:rsidRDefault="00922C92">
            <w:r>
              <w:t>-</w:t>
            </w:r>
            <w:r w:rsidR="00867DE9">
              <w:t>Economy suffered because the government was too dependent on other countries</w:t>
            </w:r>
          </w:p>
          <w:p w:rsidR="00DE0382" w:rsidRDefault="00922C92" w:rsidP="00867DE9">
            <w:r>
              <w:t>-</w:t>
            </w:r>
            <w:r w:rsidR="00867DE9">
              <w:t>Needed to broaden their range of other products</w:t>
            </w:r>
          </w:p>
        </w:tc>
      </w:tr>
      <w:tr w:rsidR="00922C92" w:rsidTr="00DC54CD">
        <w:trPr>
          <w:trHeight w:val="1790"/>
        </w:trPr>
        <w:tc>
          <w:tcPr>
            <w:tcW w:w="2358" w:type="dxa"/>
            <w:vMerge/>
          </w:tcPr>
          <w:p w:rsidR="00DC54CD" w:rsidRDefault="00DC54CD"/>
        </w:tc>
        <w:tc>
          <w:tcPr>
            <w:tcW w:w="2880" w:type="dxa"/>
            <w:vMerge/>
          </w:tcPr>
          <w:p w:rsidR="00DC54CD" w:rsidRDefault="00DC54CD"/>
        </w:tc>
        <w:tc>
          <w:tcPr>
            <w:tcW w:w="3240" w:type="dxa"/>
          </w:tcPr>
          <w:p w:rsidR="00DC54CD" w:rsidRDefault="00922C92" w:rsidP="00922C92">
            <w:r>
              <w:t>-International trade</w:t>
            </w:r>
          </w:p>
          <w:p w:rsidR="00BD223E" w:rsidRDefault="00922C92" w:rsidP="00922C92">
            <w:r>
              <w:t>-Major products, like sugar</w:t>
            </w:r>
          </w:p>
          <w:p w:rsidR="00BD223E" w:rsidRDefault="00BD223E" w:rsidP="00BD223E">
            <w:pPr>
              <w:pStyle w:val="ListParagraph"/>
            </w:pPr>
          </w:p>
          <w:p w:rsidR="00BD223E" w:rsidRDefault="00BD223E" w:rsidP="00BD223E">
            <w:r>
              <w:t xml:space="preserve">       </w:t>
            </w:r>
          </w:p>
        </w:tc>
        <w:tc>
          <w:tcPr>
            <w:tcW w:w="3214" w:type="dxa"/>
            <w:vMerge/>
          </w:tcPr>
          <w:p w:rsidR="00DC54CD" w:rsidRDefault="00DC54CD"/>
        </w:tc>
        <w:tc>
          <w:tcPr>
            <w:tcW w:w="2924" w:type="dxa"/>
            <w:vMerge/>
          </w:tcPr>
          <w:p w:rsidR="00DC54CD" w:rsidRDefault="00DC54CD"/>
        </w:tc>
      </w:tr>
      <w:tr w:rsidR="00922C92" w:rsidTr="00DC54CD">
        <w:trPr>
          <w:trHeight w:val="1700"/>
        </w:trPr>
        <w:tc>
          <w:tcPr>
            <w:tcW w:w="2358" w:type="dxa"/>
            <w:vMerge w:val="restart"/>
          </w:tcPr>
          <w:p w:rsidR="00DC54CD" w:rsidRDefault="00F17B39" w:rsidP="00922C92">
            <w:r>
              <w:t xml:space="preserve">Social </w:t>
            </w:r>
          </w:p>
        </w:tc>
        <w:tc>
          <w:tcPr>
            <w:tcW w:w="2880" w:type="dxa"/>
            <w:vMerge w:val="restart"/>
          </w:tcPr>
          <w:p w:rsidR="00F17B39" w:rsidRDefault="00922C92">
            <w:r>
              <w:t>Cuba, Mexico, Argentina</w:t>
            </w:r>
            <w:r w:rsidR="00F17B39">
              <w:t xml:space="preserve"> </w:t>
            </w:r>
            <w:r w:rsidR="00F17B39">
              <w:sym w:font="Wingdings" w:char="F0E0"/>
            </w:r>
            <w:r w:rsidR="00F84FDC">
              <w:t xml:space="preserve"> </w:t>
            </w:r>
            <w:r>
              <w:t xml:space="preserve">Poor/peasantry, most were uneducated, high illiteracy rates, high death rates, high infant death rates at birth, money not distributed </w:t>
            </w:r>
            <w:r>
              <w:lastRenderedPageBreak/>
              <w:t xml:space="preserve">throughout the society by the governments </w:t>
            </w:r>
          </w:p>
          <w:p w:rsidR="00F17B39" w:rsidRDefault="00F17B39"/>
        </w:tc>
        <w:tc>
          <w:tcPr>
            <w:tcW w:w="3240" w:type="dxa"/>
          </w:tcPr>
          <w:p w:rsidR="00E726EE" w:rsidRDefault="00922C92" w:rsidP="00EE5A2E">
            <w:r>
              <w:lastRenderedPageBreak/>
              <w:t xml:space="preserve">- </w:t>
            </w:r>
            <w:r w:rsidR="00257E80">
              <w:t>Cuban Revolution</w:t>
            </w:r>
            <w:r w:rsidR="00867DE9">
              <w:sym w:font="Wingdings" w:char="F0E0"/>
            </w:r>
            <w:r w:rsidR="00867DE9">
              <w:t xml:space="preserve"> reforms in </w:t>
            </w:r>
            <w:r w:rsidR="00257E80">
              <w:t xml:space="preserve"> education, health, and housing</w:t>
            </w:r>
            <w:r w:rsidR="00867DE9">
              <w:t xml:space="preserve"> conditions</w:t>
            </w:r>
          </w:p>
          <w:p w:rsidR="00E726EE" w:rsidRDefault="00922C92" w:rsidP="00EE5A2E">
            <w:r>
              <w:t>-</w:t>
            </w:r>
            <w:r w:rsidR="00867DE9">
              <w:t>Migration to live better lives</w:t>
            </w:r>
          </w:p>
          <w:p w:rsidR="00867DE9" w:rsidRDefault="00867DE9" w:rsidP="00EE5A2E">
            <w:r>
              <w:t>-Social balance in Latin America tried to be kept up</w:t>
            </w:r>
          </w:p>
        </w:tc>
        <w:tc>
          <w:tcPr>
            <w:tcW w:w="3214" w:type="dxa"/>
            <w:vMerge w:val="restart"/>
          </w:tcPr>
          <w:p w:rsidR="00E726EE" w:rsidRDefault="00922C92">
            <w:r>
              <w:t>-</w:t>
            </w:r>
            <w:r w:rsidR="00867DE9">
              <w:t xml:space="preserve">Women were encouraged for more roles outside the house, even in politics </w:t>
            </w:r>
          </w:p>
          <w:p w:rsidR="00E726EE" w:rsidRDefault="00922C92">
            <w:r>
              <w:t>-</w:t>
            </w:r>
            <w:r w:rsidR="00867DE9">
              <w:t xml:space="preserve">The </w:t>
            </w:r>
            <w:r w:rsidR="00E726EE">
              <w:t xml:space="preserve">People </w:t>
            </w:r>
            <w:r w:rsidR="00867DE9">
              <w:t>received</w:t>
            </w:r>
            <w:r w:rsidR="00E726EE">
              <w:t xml:space="preserve"> </w:t>
            </w:r>
            <w:r w:rsidR="00867DE9">
              <w:t>more power</w:t>
            </w:r>
            <w:r w:rsidR="00E726EE">
              <w:t xml:space="preserve"> than normal soldiers or military leaders</w:t>
            </w:r>
          </w:p>
          <w:p w:rsidR="00E726EE" w:rsidRDefault="00922C92" w:rsidP="00867DE9">
            <w:r>
              <w:lastRenderedPageBreak/>
              <w:t>-</w:t>
            </w:r>
            <w:r w:rsidR="00867DE9">
              <w:t xml:space="preserve">Intellectual use from other countries were where they sought their help from in order to use their economic, political, and social ways to make their country better </w:t>
            </w:r>
          </w:p>
        </w:tc>
        <w:tc>
          <w:tcPr>
            <w:tcW w:w="2924" w:type="dxa"/>
            <w:vMerge w:val="restart"/>
          </w:tcPr>
          <w:p w:rsidR="00E726EE" w:rsidRDefault="00867DE9">
            <w:r>
              <w:lastRenderedPageBreak/>
              <w:t>Better living conditions, falling death rates, more well-educated people</w:t>
            </w:r>
          </w:p>
          <w:p w:rsidR="00E726EE" w:rsidRDefault="00E726EE"/>
        </w:tc>
      </w:tr>
      <w:tr w:rsidR="00922C92" w:rsidTr="00DC54CD">
        <w:trPr>
          <w:trHeight w:val="1628"/>
        </w:trPr>
        <w:tc>
          <w:tcPr>
            <w:tcW w:w="2358" w:type="dxa"/>
            <w:vMerge/>
          </w:tcPr>
          <w:p w:rsidR="00DC54CD" w:rsidRDefault="00DC54CD"/>
        </w:tc>
        <w:tc>
          <w:tcPr>
            <w:tcW w:w="2880" w:type="dxa"/>
            <w:vMerge/>
          </w:tcPr>
          <w:p w:rsidR="00DC54CD" w:rsidRDefault="00DC54CD"/>
        </w:tc>
        <w:tc>
          <w:tcPr>
            <w:tcW w:w="3240" w:type="dxa"/>
          </w:tcPr>
          <w:p w:rsidR="00DC54CD" w:rsidRDefault="00922C92" w:rsidP="00867DE9">
            <w:r>
              <w:t>-</w:t>
            </w:r>
            <w:r w:rsidR="00867DE9">
              <w:t>Women’</w:t>
            </w:r>
            <w:r w:rsidR="00E726EE">
              <w:t>s suffrage rights movements</w:t>
            </w:r>
          </w:p>
        </w:tc>
        <w:tc>
          <w:tcPr>
            <w:tcW w:w="3214" w:type="dxa"/>
            <w:vMerge/>
          </w:tcPr>
          <w:p w:rsidR="00DC54CD" w:rsidRDefault="00DC54CD"/>
        </w:tc>
        <w:tc>
          <w:tcPr>
            <w:tcW w:w="2924" w:type="dxa"/>
            <w:vMerge/>
          </w:tcPr>
          <w:p w:rsidR="00DC54CD" w:rsidRDefault="00DC54CD"/>
        </w:tc>
      </w:tr>
    </w:tbl>
    <w:p w:rsidR="00DC54CD" w:rsidRDefault="00DC54CD" w:rsidP="00DC54CD"/>
    <w:sectPr w:rsidR="00DC54CD" w:rsidSect="00DC54C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2C728D"/>
    <w:multiLevelType w:val="hybridMultilevel"/>
    <w:tmpl w:val="89749A80"/>
    <w:lvl w:ilvl="0" w:tplc="4A7AAB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C54CD"/>
    <w:rsid w:val="00232FE2"/>
    <w:rsid w:val="00257E80"/>
    <w:rsid w:val="00286EF0"/>
    <w:rsid w:val="0044335D"/>
    <w:rsid w:val="00541D35"/>
    <w:rsid w:val="00556041"/>
    <w:rsid w:val="00577F49"/>
    <w:rsid w:val="00586525"/>
    <w:rsid w:val="00844EC9"/>
    <w:rsid w:val="00867DE9"/>
    <w:rsid w:val="008E29B5"/>
    <w:rsid w:val="00922C92"/>
    <w:rsid w:val="00961CAA"/>
    <w:rsid w:val="00AF1DCA"/>
    <w:rsid w:val="00BD223E"/>
    <w:rsid w:val="00D43374"/>
    <w:rsid w:val="00DC54CD"/>
    <w:rsid w:val="00DE0382"/>
    <w:rsid w:val="00E726EE"/>
    <w:rsid w:val="00E978AC"/>
    <w:rsid w:val="00EE5A2E"/>
    <w:rsid w:val="00F17B39"/>
    <w:rsid w:val="00F84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F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54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29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lamorin</dc:creator>
  <cp:lastModifiedBy>Haley</cp:lastModifiedBy>
  <cp:revision>2</cp:revision>
  <dcterms:created xsi:type="dcterms:W3CDTF">2011-04-27T10:48:00Z</dcterms:created>
  <dcterms:modified xsi:type="dcterms:W3CDTF">2011-04-27T10:48:00Z</dcterms:modified>
</cp:coreProperties>
</file>