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B85" w:rsidRDefault="00C94B85" w:rsidP="00C94B85">
      <w:pPr>
        <w:jc w:val="center"/>
      </w:pPr>
      <w:r>
        <w:t>Leader Analysis Sheet</w:t>
      </w:r>
    </w:p>
    <w:tbl>
      <w:tblPr>
        <w:tblStyle w:val="TableGrid"/>
        <w:tblW w:w="10728" w:type="dxa"/>
        <w:tblLook w:val="01E0"/>
      </w:tblPr>
      <w:tblGrid>
        <w:gridCol w:w="5508"/>
        <w:gridCol w:w="5220"/>
      </w:tblGrid>
      <w:tr w:rsidR="00C94B85" w:rsidTr="00AF3591">
        <w:tc>
          <w:tcPr>
            <w:tcW w:w="10728" w:type="dxa"/>
            <w:gridSpan w:val="2"/>
            <w:shd w:val="clear" w:color="auto" w:fill="D9D9D9"/>
          </w:tcPr>
          <w:p w:rsidR="00C94B85" w:rsidRPr="005177C9" w:rsidRDefault="00C94B85" w:rsidP="00AF3591">
            <w:pPr>
              <w:rPr>
                <w:b/>
                <w:u w:val="single"/>
              </w:rPr>
            </w:pPr>
            <w:r>
              <w:t>Name of Leader</w:t>
            </w:r>
            <w:r w:rsidRPr="005177C9">
              <w:t xml:space="preserve">: </w:t>
            </w:r>
          </w:p>
          <w:p w:rsidR="00C94B85" w:rsidRDefault="00614B91" w:rsidP="00AF3591">
            <w:r>
              <w:t>Mao Zedong</w:t>
            </w:r>
          </w:p>
        </w:tc>
      </w:tr>
      <w:tr w:rsidR="00C94B85" w:rsidTr="00AF3591">
        <w:tc>
          <w:tcPr>
            <w:tcW w:w="5508" w:type="dxa"/>
          </w:tcPr>
          <w:p w:rsidR="00C94B85" w:rsidRDefault="00C94B85" w:rsidP="00AF3591">
            <w:r>
              <w:t>Lifespan</w:t>
            </w:r>
          </w:p>
          <w:p w:rsidR="00C94B85" w:rsidRDefault="00614B91" w:rsidP="00AF3591">
            <w:r>
              <w:t>1893-1976</w:t>
            </w:r>
          </w:p>
        </w:tc>
        <w:tc>
          <w:tcPr>
            <w:tcW w:w="5220" w:type="dxa"/>
          </w:tcPr>
          <w:p w:rsidR="00C94B85" w:rsidRDefault="00C94B85" w:rsidP="00AF3591">
            <w:r>
              <w:t>Title:</w:t>
            </w:r>
          </w:p>
          <w:p w:rsidR="00614B91" w:rsidRDefault="00614B91" w:rsidP="00AF3591">
            <w:r>
              <w:t>Communist leader</w:t>
            </w:r>
          </w:p>
        </w:tc>
      </w:tr>
      <w:tr w:rsidR="00C94B85" w:rsidTr="00AF3591">
        <w:tc>
          <w:tcPr>
            <w:tcW w:w="5508" w:type="dxa"/>
            <w:shd w:val="clear" w:color="auto" w:fill="D9D9D9"/>
          </w:tcPr>
          <w:p w:rsidR="00C94B85" w:rsidRDefault="00C94B85" w:rsidP="00AF3591">
            <w:r>
              <w:t>Country/region:</w:t>
            </w:r>
          </w:p>
          <w:p w:rsidR="00C94B85" w:rsidRDefault="00614B91" w:rsidP="00AF3591">
            <w:r>
              <w:t>China</w:t>
            </w:r>
          </w:p>
        </w:tc>
        <w:tc>
          <w:tcPr>
            <w:tcW w:w="5220" w:type="dxa"/>
            <w:shd w:val="clear" w:color="auto" w:fill="D9D9D9"/>
          </w:tcPr>
          <w:p w:rsidR="00C94B85" w:rsidRDefault="00C94B85" w:rsidP="00AF3591">
            <w:r>
              <w:t>Years in Power</w:t>
            </w:r>
          </w:p>
          <w:p w:rsidR="00614B91" w:rsidRDefault="00614B91" w:rsidP="00AF3591">
            <w:r>
              <w:t>1920s-onward</w:t>
            </w:r>
          </w:p>
        </w:tc>
      </w:tr>
      <w:tr w:rsidR="00C94B85" w:rsidTr="00AF3591">
        <w:tc>
          <w:tcPr>
            <w:tcW w:w="10728" w:type="dxa"/>
            <w:gridSpan w:val="2"/>
          </w:tcPr>
          <w:p w:rsidR="00C94B85" w:rsidRDefault="00C94B85" w:rsidP="00AF3591">
            <w:r>
              <w:t>Political, Social, &amp; Economic Conditions Prior to Leaders Gaining Power</w:t>
            </w:r>
          </w:p>
          <w:p w:rsidR="00C94B85" w:rsidRDefault="00865205" w:rsidP="00AF3591">
            <w:r>
              <w:t>-May Fourth Movement—China turning into a liberal democracy</w:t>
            </w:r>
          </w:p>
          <w:p w:rsidR="00865205" w:rsidRDefault="00865205" w:rsidP="00AF3591">
            <w:r>
              <w:t>-</w:t>
            </w:r>
            <w:r>
              <w:rPr>
                <w:b/>
              </w:rPr>
              <w:t xml:space="preserve"> </w:t>
            </w:r>
            <w:r>
              <w:t>Confucianism was ridiculed</w:t>
            </w:r>
          </w:p>
          <w:p w:rsidR="00865205" w:rsidRDefault="00865205" w:rsidP="00AF3591">
            <w:r>
              <w:t>-</w:t>
            </w:r>
            <w:r w:rsidRPr="00865205">
              <w:t>Chinese thinkers call</w:t>
            </w:r>
            <w:r>
              <w:t>ed for liberation of women</w:t>
            </w:r>
          </w:p>
          <w:p w:rsidR="00865205" w:rsidRDefault="00865205" w:rsidP="00AF3591">
            <w:r>
              <w:t>-</w:t>
            </w:r>
            <w:r w:rsidRPr="00865205">
              <w:t>si</w:t>
            </w:r>
            <w:r>
              <w:t>mplification of Chinese script</w:t>
            </w:r>
          </w:p>
          <w:p w:rsidR="00865205" w:rsidRDefault="00865205" w:rsidP="00AF3591">
            <w:r>
              <w:t>-</w:t>
            </w:r>
            <w:r w:rsidRPr="00865205">
              <w:t>promotion of Western-style individualism</w:t>
            </w:r>
          </w:p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</w:tc>
      </w:tr>
      <w:tr w:rsidR="00C94B85" w:rsidTr="00AF3591">
        <w:tc>
          <w:tcPr>
            <w:tcW w:w="10728" w:type="dxa"/>
            <w:gridSpan w:val="2"/>
            <w:shd w:val="clear" w:color="auto" w:fill="D9D9D9"/>
          </w:tcPr>
          <w:p w:rsidR="00C94B85" w:rsidRDefault="00C94B85" w:rsidP="00AF3591">
            <w:r>
              <w:t>Ideology, Motivation, Goals:</w:t>
            </w:r>
          </w:p>
          <w:p w:rsidR="009F7060" w:rsidRDefault="009F7060" w:rsidP="00AF3591">
            <w:r>
              <w:t>-wanted to put China through a revolution to better the country</w:t>
            </w:r>
          </w:p>
          <w:p w:rsidR="003B6303" w:rsidRDefault="009F7060" w:rsidP="00AF3591">
            <w:r>
              <w:t>-strong desire to help the peasants—believed that the peasants were the key to a better China as a whole</w:t>
            </w:r>
          </w:p>
          <w:p w:rsidR="00C94B85" w:rsidRDefault="003B6303" w:rsidP="00AF3591">
            <w:r>
              <w:t>-</w:t>
            </w:r>
            <w:r>
              <w:rPr>
                <w:color w:val="000000"/>
              </w:rPr>
              <w:t>opposed efforts of pragmatist allies to scale back the communes</w:t>
            </w:r>
          </w:p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</w:tc>
      </w:tr>
      <w:tr w:rsidR="00C94B85" w:rsidTr="00AF3591">
        <w:tc>
          <w:tcPr>
            <w:tcW w:w="10728" w:type="dxa"/>
            <w:gridSpan w:val="2"/>
          </w:tcPr>
          <w:p w:rsidR="00C94B85" w:rsidRDefault="00C94B85" w:rsidP="00AF3591">
            <w:r>
              <w:t>Significant Actions &amp; events During Term of Power</w:t>
            </w:r>
          </w:p>
          <w:p w:rsidR="00C94B85" w:rsidRDefault="003B6303" w:rsidP="00AF3591">
            <w:r>
              <w:t>-Long March of 1934</w:t>
            </w:r>
          </w:p>
          <w:p w:rsidR="003B6303" w:rsidRDefault="003B6303" w:rsidP="00AF3591">
            <w:r>
              <w:t>-seized control of all mainland north China by 1949</w:t>
            </w:r>
          </w:p>
          <w:p w:rsidR="003B6303" w:rsidRDefault="003B6303" w:rsidP="00AF3591">
            <w:r>
              <w:t>-captured north Korea</w:t>
            </w:r>
          </w:p>
          <w:p w:rsidR="003B6303" w:rsidRDefault="003B6303" w:rsidP="00AF3591">
            <w:r>
              <w:t>-established the Great Leap Forward in 1958</w:t>
            </w:r>
          </w:p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</w:tc>
      </w:tr>
      <w:tr w:rsidR="00C94B85" w:rsidTr="00AF3591">
        <w:tc>
          <w:tcPr>
            <w:tcW w:w="5508" w:type="dxa"/>
            <w:shd w:val="clear" w:color="auto" w:fill="D9D9D9"/>
          </w:tcPr>
          <w:p w:rsidR="00C94B85" w:rsidRDefault="00C94B85" w:rsidP="00AF3591">
            <w:r>
              <w:t>Short-Term effects:</w:t>
            </w:r>
          </w:p>
          <w:p w:rsidR="00C94B85" w:rsidRDefault="003B6303" w:rsidP="00AF3591">
            <w:r>
              <w:t>-helped peasants lives with better conditions, easier access to education, etc.</w:t>
            </w:r>
          </w:p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  <w:p w:rsidR="00C94B85" w:rsidRDefault="00C94B85" w:rsidP="00AF3591"/>
        </w:tc>
        <w:tc>
          <w:tcPr>
            <w:tcW w:w="5220" w:type="dxa"/>
            <w:shd w:val="clear" w:color="auto" w:fill="D9D9D9"/>
          </w:tcPr>
          <w:p w:rsidR="00C94B85" w:rsidRDefault="00C94B85" w:rsidP="00AF3591">
            <w:r>
              <w:t>Long-Term Effects</w:t>
            </w:r>
          </w:p>
          <w:p w:rsidR="009F7060" w:rsidRDefault="009F7060" w:rsidP="00AF3591">
            <w:r>
              <w:t xml:space="preserve">-rural reform </w:t>
            </w:r>
          </w:p>
          <w:p w:rsidR="009F7060" w:rsidRDefault="009F7060" w:rsidP="00AF3591">
            <w:r>
              <w:t>-</w:t>
            </w:r>
            <w:r w:rsidR="003B6303">
              <w:t>heightened the peasantry role in the Nationalist revolution</w:t>
            </w:r>
          </w:p>
          <w:p w:rsidR="003B6303" w:rsidRDefault="003B6303" w:rsidP="00AF3591">
            <w:r>
              <w:t xml:space="preserve">-Long March of </w:t>
            </w:r>
          </w:p>
        </w:tc>
      </w:tr>
    </w:tbl>
    <w:p w:rsidR="003318F3" w:rsidRDefault="00865205"/>
    <w:sectPr w:rsidR="003318F3" w:rsidSect="00851A27">
      <w:pgSz w:w="12240" w:h="15840"/>
      <w:pgMar w:top="720" w:right="1152" w:bottom="90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4B85"/>
    <w:rsid w:val="00043568"/>
    <w:rsid w:val="003B6303"/>
    <w:rsid w:val="00614B91"/>
    <w:rsid w:val="00865205"/>
    <w:rsid w:val="009F7060"/>
    <w:rsid w:val="00A92E04"/>
    <w:rsid w:val="00BF6666"/>
    <w:rsid w:val="00C94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4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</dc:creator>
  <cp:keywords/>
  <dc:description/>
  <cp:lastModifiedBy>Haley</cp:lastModifiedBy>
  <cp:revision>1</cp:revision>
  <dcterms:created xsi:type="dcterms:W3CDTF">2011-04-24T22:45:00Z</dcterms:created>
  <dcterms:modified xsi:type="dcterms:W3CDTF">2011-04-25T02:38:00Z</dcterms:modified>
</cp:coreProperties>
</file>